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F1" w:rsidRDefault="00D841F1" w:rsidP="00D841F1">
      <w:pPr>
        <w:pStyle w:val="NoSpacing"/>
      </w:pPr>
      <w:bookmarkStart w:id="0" w:name="_GoBack"/>
      <w:bookmarkEnd w:id="0"/>
      <w:r>
        <w:t>Attention Students</w:t>
      </w:r>
    </w:p>
    <w:p w:rsidR="00D841F1" w:rsidRDefault="00D841F1" w:rsidP="00D841F1">
      <w:pPr>
        <w:pStyle w:val="NoSpacing"/>
      </w:pPr>
    </w:p>
    <w:p w:rsidR="00D841F1" w:rsidRDefault="00D841F1" w:rsidP="00D841F1">
      <w:pPr>
        <w:pStyle w:val="NoSpacing"/>
      </w:pPr>
      <w:r>
        <w:t xml:space="preserve">Dr. Rhonda </w:t>
      </w:r>
      <w:proofErr w:type="spellStart"/>
      <w:r>
        <w:t>Waskiewicz</w:t>
      </w:r>
      <w:proofErr w:type="spellEnd"/>
      <w:r>
        <w:t xml:space="preserve">, Interim Dean of the School of Education, has informed all instructors of the efforts underway to address a recent escalation in the numbers of </w:t>
      </w:r>
      <w:r w:rsidR="00BB2368">
        <w:t xml:space="preserve">identified </w:t>
      </w:r>
      <w:r>
        <w:t xml:space="preserve">incidents of </w:t>
      </w:r>
      <w:r w:rsidR="00DE7C19">
        <w:t>academic dishonesty</w:t>
      </w:r>
      <w:r>
        <w:t>.</w:t>
      </w:r>
    </w:p>
    <w:p w:rsidR="00D841F1" w:rsidRDefault="00D841F1" w:rsidP="00D841F1">
      <w:pPr>
        <w:pStyle w:val="NoSpacing"/>
      </w:pPr>
    </w:p>
    <w:p w:rsidR="006A13AC" w:rsidRDefault="00D841F1" w:rsidP="00D841F1">
      <w:pPr>
        <w:pStyle w:val="NoSpacing"/>
      </w:pPr>
      <w:r>
        <w:t xml:space="preserve">This notice </w:t>
      </w:r>
      <w:r w:rsidR="00DE7C19">
        <w:t>is meant to inform</w:t>
      </w:r>
      <w:r>
        <w:t xml:space="preserve"> you that the University is perform</w:t>
      </w:r>
      <w:r w:rsidR="00020452">
        <w:t>ing an</w:t>
      </w:r>
      <w:r>
        <w:t xml:space="preserve"> extensive scan of student submissions</w:t>
      </w:r>
      <w:r w:rsidR="00DE7C19">
        <w:t xml:space="preserve"> </w:t>
      </w:r>
      <w:r w:rsidR="006A13AC">
        <w:t xml:space="preserve">in D2L </w:t>
      </w:r>
      <w:r w:rsidR="00DE7C19">
        <w:t>over the past few years</w:t>
      </w:r>
      <w:r>
        <w:t xml:space="preserve">.  </w:t>
      </w:r>
      <w:r w:rsidR="00DE7C19">
        <w:t>S</w:t>
      </w:r>
      <w:r>
        <w:t xml:space="preserve">tudent work that has been </w:t>
      </w:r>
      <w:r w:rsidR="00F130AF">
        <w:t>copied or paraphrased</w:t>
      </w:r>
      <w:r>
        <w:t xml:space="preserve"> from other students or from </w:t>
      </w:r>
      <w:r w:rsidR="00F130AF">
        <w:t>published</w:t>
      </w:r>
      <w:r>
        <w:t xml:space="preserve"> documents </w:t>
      </w:r>
      <w:r w:rsidR="00DE7C19">
        <w:t xml:space="preserve">and not properly cited </w:t>
      </w:r>
      <w:r>
        <w:t>is being identified</w:t>
      </w:r>
      <w:r w:rsidR="00F130AF">
        <w:t>.  As violations become apparent</w:t>
      </w:r>
      <w:r w:rsidR="00BB2368">
        <w:t>, Program Coordinators are</w:t>
      </w:r>
      <w:r w:rsidR="00F130AF">
        <w:t xml:space="preserve"> contact</w:t>
      </w:r>
      <w:r w:rsidR="00BB2368">
        <w:t>ing</w:t>
      </w:r>
      <w:r w:rsidR="00F130AF">
        <w:t xml:space="preserve"> the appropriate instruc</w:t>
      </w:r>
      <w:r w:rsidR="00BB2368">
        <w:t>tor(s)</w:t>
      </w:r>
      <w:r w:rsidR="00DE7C19">
        <w:t>.  If warranted, an investigation will take place and a faculty panel will be convened to review the evidence</w:t>
      </w:r>
      <w:r w:rsidR="00F130AF">
        <w:t xml:space="preserve">. </w:t>
      </w:r>
      <w:r w:rsidR="00BB2368">
        <w:t xml:space="preserve"> </w:t>
      </w:r>
      <w:r w:rsidR="00DE7C19">
        <w:t xml:space="preserve">The panel will recommend appropriate actions to the dean.  </w:t>
      </w:r>
      <w:r w:rsidR="006A13AC">
        <w:t>Consequences may include failure of the assignment, failure of the course, dismissal from the program, or revocation of a degree already earned.</w:t>
      </w:r>
    </w:p>
    <w:p w:rsidR="006A13AC" w:rsidRDefault="006A13AC" w:rsidP="00D841F1">
      <w:pPr>
        <w:pStyle w:val="NoSpacing"/>
      </w:pPr>
    </w:p>
    <w:p w:rsidR="00BB2368" w:rsidRDefault="006A13AC" w:rsidP="00D841F1">
      <w:pPr>
        <w:pStyle w:val="NoSpacing"/>
      </w:pPr>
      <w:r>
        <w:t xml:space="preserve">Wilkes University is committed to providing a high quality education to all students.  </w:t>
      </w:r>
      <w:r w:rsidR="00F130AF">
        <w:t xml:space="preserve">Students are reminded of the Academic Honesty policy contained in </w:t>
      </w:r>
      <w:r w:rsidR="00F130AF" w:rsidRPr="006A13AC">
        <w:rPr>
          <w:b/>
          <w:u w:val="single"/>
        </w:rPr>
        <w:t>every course syllabus</w:t>
      </w:r>
      <w:r w:rsidR="00F130AF">
        <w:t xml:space="preserve">.  </w:t>
      </w:r>
      <w:r>
        <w:t xml:space="preserve">Compliance with this policy establishes integrity for the work being submitted and justice for those working honestly.  Violations of the policy </w:t>
      </w:r>
      <w:r w:rsidR="00020452">
        <w:t>cheapen the value of the educational experience for all students and cannot be tolerated.  In order to minimize or prevent academic dishonesty f</w:t>
      </w:r>
      <w:r>
        <w:t xml:space="preserve">rom </w:t>
      </w:r>
      <w:r w:rsidR="00020452">
        <w:t>this point forward, each student</w:t>
      </w:r>
      <w:r w:rsidR="00F130AF">
        <w:t xml:space="preserve"> should expect that work submitted will be subject to originality checks</w:t>
      </w:r>
      <w:r w:rsidR="00020452">
        <w:t>.</w:t>
      </w:r>
    </w:p>
    <w:p w:rsidR="00F130AF" w:rsidRDefault="00F130AF" w:rsidP="00D841F1">
      <w:pPr>
        <w:pStyle w:val="NoSpacing"/>
      </w:pPr>
    </w:p>
    <w:p w:rsidR="00F130AF" w:rsidRDefault="00F130AF" w:rsidP="00D841F1">
      <w:pPr>
        <w:pStyle w:val="NoSpacing"/>
      </w:pPr>
    </w:p>
    <w:p w:rsidR="00D841F1" w:rsidRDefault="00D841F1" w:rsidP="00D841F1">
      <w:pPr>
        <w:pStyle w:val="NoSpacing"/>
      </w:pPr>
    </w:p>
    <w:p w:rsidR="00D841F1" w:rsidRDefault="00D841F1" w:rsidP="00D841F1">
      <w:pPr>
        <w:pStyle w:val="NoSpacing"/>
      </w:pPr>
    </w:p>
    <w:sectPr w:rsidR="00D841F1" w:rsidSect="00C70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F1"/>
    <w:rsid w:val="00020452"/>
    <w:rsid w:val="00640497"/>
    <w:rsid w:val="006A13AC"/>
    <w:rsid w:val="00820F86"/>
    <w:rsid w:val="009C4C5B"/>
    <w:rsid w:val="009E0F05"/>
    <w:rsid w:val="00BB2368"/>
    <w:rsid w:val="00C70DC8"/>
    <w:rsid w:val="00D12078"/>
    <w:rsid w:val="00D841F1"/>
    <w:rsid w:val="00DE7C19"/>
    <w:rsid w:val="00F13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1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University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Doug J. Tyson</cp:lastModifiedBy>
  <cp:revision>2</cp:revision>
  <dcterms:created xsi:type="dcterms:W3CDTF">2014-03-24T20:37:00Z</dcterms:created>
  <dcterms:modified xsi:type="dcterms:W3CDTF">2014-03-24T20:37:00Z</dcterms:modified>
</cp:coreProperties>
</file>